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楼办巡视检查记录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2017-2018</w:t>
      </w:r>
      <w:r>
        <w:rPr>
          <w:rFonts w:hint="eastAsia"/>
          <w:sz w:val="28"/>
          <w:szCs w:val="28"/>
          <w:lang w:eastAsia="zh-CN"/>
        </w:rPr>
        <w:t>学年</w:t>
      </w:r>
      <w:r>
        <w:rPr>
          <w:rFonts w:hint="eastAsia"/>
          <w:sz w:val="28"/>
          <w:szCs w:val="28"/>
          <w:lang w:val="en-US" w:eastAsia="zh-CN"/>
        </w:rPr>
        <w:t>第一学期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陕西国防工业职业技术学院后勤处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楼办</w:t>
      </w:r>
      <w:r>
        <w:rPr>
          <w:rFonts w:hint="eastAsia"/>
          <w:sz w:val="28"/>
          <w:szCs w:val="28"/>
        </w:rPr>
        <w:t>巡视检查制度</w:t>
      </w:r>
      <w:r>
        <w:rPr>
          <w:rFonts w:hint="eastAsia"/>
          <w:sz w:val="28"/>
          <w:szCs w:val="28"/>
          <w:lang w:eastAsia="zh-CN"/>
        </w:rPr>
        <w:t>（试行）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楼办负责人定期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南北校区所有教学楼</w:t>
      </w:r>
      <w:r>
        <w:rPr>
          <w:rFonts w:hint="eastAsia"/>
          <w:sz w:val="28"/>
          <w:szCs w:val="28"/>
        </w:rPr>
        <w:t>各部位进行巡视</w:t>
      </w:r>
      <w:r>
        <w:rPr>
          <w:rFonts w:hint="eastAsia"/>
          <w:sz w:val="28"/>
          <w:szCs w:val="28"/>
          <w:lang w:eastAsia="zh-CN"/>
        </w:rPr>
        <w:t>检查</w:t>
      </w:r>
      <w:r>
        <w:rPr>
          <w:rFonts w:hint="eastAsia"/>
          <w:sz w:val="28"/>
          <w:szCs w:val="28"/>
        </w:rPr>
        <w:t>，及时做好巡视</w:t>
      </w:r>
      <w:r>
        <w:rPr>
          <w:rFonts w:hint="eastAsia"/>
          <w:sz w:val="28"/>
          <w:szCs w:val="28"/>
          <w:lang w:eastAsia="zh-CN"/>
        </w:rPr>
        <w:t>检查</w:t>
      </w:r>
      <w:r>
        <w:rPr>
          <w:rFonts w:hint="eastAsia"/>
          <w:sz w:val="28"/>
          <w:szCs w:val="28"/>
        </w:rPr>
        <w:t xml:space="preserve">记录。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巡视部位</w:t>
      </w:r>
      <w:r>
        <w:rPr>
          <w:rFonts w:hint="eastAsia"/>
          <w:sz w:val="28"/>
          <w:szCs w:val="28"/>
          <w:lang w:eastAsia="zh-CN"/>
        </w:rPr>
        <w:t>包括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lang w:eastAsia="zh-CN"/>
        </w:rPr>
        <w:t>南北校区所有教学楼</w:t>
      </w:r>
      <w:r>
        <w:rPr>
          <w:rFonts w:hint="eastAsia"/>
          <w:sz w:val="28"/>
          <w:szCs w:val="28"/>
        </w:rPr>
        <w:t>内区域。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3、巡视内容包括：</w:t>
      </w:r>
      <w:r>
        <w:rPr>
          <w:rFonts w:hint="eastAsia"/>
          <w:sz w:val="28"/>
          <w:szCs w:val="28"/>
          <w:lang w:eastAsia="zh-CN"/>
        </w:rPr>
        <w:t>卫生清洁程度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包括公共教室卫生，楼道卫生等；教室设施情况，包括课桌椅、讲台、投影设施等损坏程度</w:t>
      </w:r>
      <w:r>
        <w:rPr>
          <w:rFonts w:hint="eastAsia"/>
          <w:sz w:val="28"/>
          <w:szCs w:val="28"/>
        </w:rPr>
        <w:t xml:space="preserve">。 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巡视中发现的问题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  <w:lang w:eastAsia="zh-CN"/>
        </w:rPr>
        <w:t>处理</w:t>
      </w:r>
      <w:r>
        <w:rPr>
          <w:rFonts w:hint="eastAsia"/>
          <w:sz w:val="28"/>
          <w:szCs w:val="28"/>
        </w:rPr>
        <w:t>，如不能及时</w:t>
      </w:r>
      <w:r>
        <w:rPr>
          <w:rFonts w:hint="eastAsia"/>
          <w:sz w:val="28"/>
          <w:szCs w:val="28"/>
          <w:lang w:eastAsia="zh-CN"/>
        </w:rPr>
        <w:t>处理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要及时向办公室上报。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5、巡视记录要求完整，处理结果签字完整。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6、巡视检查区域每天一次。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分管</w:t>
      </w:r>
      <w:r>
        <w:rPr>
          <w:rFonts w:hint="eastAsia"/>
          <w:sz w:val="28"/>
          <w:szCs w:val="28"/>
        </w:rPr>
        <w:t xml:space="preserve">院领导将不定期检查该项工作的落实情况。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后勤处办公室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2017年9月12日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楼办日常巡视检修记录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50"/>
        <w:gridCol w:w="157"/>
        <w:gridCol w:w="1800"/>
        <w:gridCol w:w="193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巡视人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巡检时间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年    月    日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巡检范围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巡检内容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存在隐患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公共教室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卫生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楼道、卫生间卫生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教室课桌椅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教室多媒体设施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被巡检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部门签字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楼办负责人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8A28"/>
    <w:multiLevelType w:val="singleLevel"/>
    <w:tmpl w:val="59B78A2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B78A43"/>
    <w:multiLevelType w:val="singleLevel"/>
    <w:tmpl w:val="59B78A4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1E50"/>
    <w:rsid w:val="2A80412E"/>
    <w:rsid w:val="2AC4396E"/>
    <w:rsid w:val="3676474F"/>
    <w:rsid w:val="371C6CF7"/>
    <w:rsid w:val="377E754F"/>
    <w:rsid w:val="3B154F38"/>
    <w:rsid w:val="417969EE"/>
    <w:rsid w:val="4B612979"/>
    <w:rsid w:val="4EC6300A"/>
    <w:rsid w:val="616F05D8"/>
    <w:rsid w:val="79B67FF4"/>
    <w:rsid w:val="7A690FFD"/>
    <w:rsid w:val="7C6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2017-09-19T07:00:20Z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